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:rsidR="00E35CB5" w:rsidRDefault="00E35CB5" w:rsidP="006442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</w:t>
      </w:r>
    </w:p>
    <w:p w:rsidR="00E35CB5" w:rsidRDefault="00E35CB5" w:rsidP="00E35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</w:t>
      </w:r>
      <w:r w:rsidR="00DC1260">
        <w:rPr>
          <w:rFonts w:ascii="Times New Roman" w:hAnsi="Times New Roman" w:cs="Times New Roman"/>
          <w:sz w:val="28"/>
          <w:szCs w:val="28"/>
        </w:rPr>
        <w:t>14</w:t>
      </w:r>
      <w:r w:rsidR="0017673C">
        <w:rPr>
          <w:rFonts w:ascii="Times New Roman" w:hAnsi="Times New Roman" w:cs="Times New Roman"/>
          <w:sz w:val="28"/>
          <w:szCs w:val="28"/>
        </w:rPr>
        <w:t xml:space="preserve"> </w:t>
      </w:r>
      <w:r w:rsidR="00DC1260">
        <w:rPr>
          <w:rFonts w:ascii="Times New Roman" w:hAnsi="Times New Roman" w:cs="Times New Roman"/>
          <w:sz w:val="28"/>
          <w:szCs w:val="28"/>
        </w:rPr>
        <w:t>ноября</w:t>
      </w:r>
      <w:r w:rsidR="00AB5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73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состо</w:t>
      </w:r>
      <w:r w:rsidR="006442D1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E638A9" w:rsidRDefault="00E35CB5" w:rsidP="00E638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1</w:t>
      </w:r>
      <w:r w:rsidR="006442D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ч. 00 мин. заседание Совета Лежанского сельского поселения Горьковского муниципального района Омской области 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</w:t>
      </w:r>
    </w:p>
    <w:p w:rsidR="00E35CB5" w:rsidRDefault="00E35CB5" w:rsidP="006442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рассмотреть следующие вопросы:</w:t>
      </w:r>
    </w:p>
    <w:tbl>
      <w:tblPr>
        <w:tblStyle w:val="a6"/>
        <w:tblpPr w:leftFromText="180" w:rightFromText="180" w:vertAnchor="text" w:horzAnchor="margin" w:tblpXSpec="center" w:tblpY="125"/>
        <w:tblW w:w="10485" w:type="dxa"/>
        <w:tblLayout w:type="fixed"/>
        <w:tblLook w:val="04A0"/>
      </w:tblPr>
      <w:tblGrid>
        <w:gridCol w:w="534"/>
        <w:gridCol w:w="5984"/>
        <w:gridCol w:w="3967"/>
      </w:tblGrid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260" w:rsidRPr="00DC1260" w:rsidRDefault="00DC1260" w:rsidP="000916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О публичных слушаниях по проекту</w:t>
            </w:r>
          </w:p>
          <w:p w:rsidR="00DC1260" w:rsidRPr="00DC1260" w:rsidRDefault="00DC1260" w:rsidP="000916CA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решения Совета </w:t>
            </w:r>
            <w:proofErr w:type="spellStart"/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Лежанского</w:t>
            </w:r>
            <w:proofErr w:type="spellEnd"/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сельского</w:t>
            </w:r>
          </w:p>
          <w:p w:rsidR="006442D1" w:rsidRPr="00DC1260" w:rsidRDefault="00DC1260" w:rsidP="000916CA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поселения «О бюджете поселения на 2025 год </w:t>
            </w:r>
            <w:r w:rsidRPr="00DC1260">
              <w:rPr>
                <w:rFonts w:ascii="Times New Roman" w:hAnsi="Times New Roman" w:cs="Times New Roman"/>
                <w:color w:val="323232"/>
                <w:sz w:val="28"/>
                <w:szCs w:val="28"/>
              </w:rPr>
              <w:t>и на плановый период 2026 и 2027годов</w:t>
            </w:r>
            <w:r w:rsidRPr="00DC12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6442D1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17673C" w:rsidRDefault="00DC1260" w:rsidP="00091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53DD">
              <w:rPr>
                <w:rFonts w:ascii="PT Astra Serif" w:hAnsi="PT Astra Serif"/>
              </w:rPr>
              <w:t>О ВНЕСЕНИИ ИЗМЕНЕНИЙ И ДОПОЛНЕНИЙ В УСТАВ ЛЕЖАНСКОГО СЕЛЬСКОГО ПОСЕЛЕНИЯ ГОРЬКОВСКОГО МУНИЦИПАЛЬНОГО РАЙОНА ОМСКОЙ ОБЛАСТИ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2D1" w:rsidRPr="009E2562" w:rsidRDefault="006442D1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B25AC2" w:rsidRPr="00604D59" w:rsidTr="006442D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C2" w:rsidRPr="009E2562" w:rsidRDefault="00B25AC2" w:rsidP="006442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C2" w:rsidRPr="00B25AC2" w:rsidRDefault="00B25AC2" w:rsidP="00B25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AC2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 49 сессии 4 созыва Совета </w:t>
            </w:r>
            <w:proofErr w:type="spellStart"/>
            <w:r w:rsidRPr="00B25AC2">
              <w:rPr>
                <w:rFonts w:ascii="Times New Roman" w:hAnsi="Times New Roman" w:cs="Times New Roman"/>
                <w:sz w:val="28"/>
                <w:szCs w:val="28"/>
              </w:rPr>
              <w:t>Лежанского</w:t>
            </w:r>
            <w:proofErr w:type="spellEnd"/>
            <w:r w:rsidRPr="00B25AC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20.12.2023 г. № 2 «О бюджете поселения на 2024 год и на плановый период 2025 и 2026 годов»</w:t>
            </w:r>
          </w:p>
          <w:p w:rsidR="00B25AC2" w:rsidRPr="006253DD" w:rsidRDefault="00B25AC2" w:rsidP="000916CA">
            <w:pPr>
              <w:rPr>
                <w:rFonts w:ascii="PT Astra Serif" w:hAnsi="PT Astra Serif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AC2" w:rsidRPr="009E2562" w:rsidRDefault="00B25AC2" w:rsidP="00644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</w:t>
            </w:r>
            <w:proofErr w:type="spell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</w:tbl>
    <w:p w:rsidR="00E65A6A" w:rsidRDefault="00E65A6A" w:rsidP="00E65A6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A4B3F" w:rsidRDefault="00B25AC2"/>
    <w:sectPr w:rsidR="00FA4B3F" w:rsidSect="009F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5A6A"/>
    <w:rsid w:val="00021F44"/>
    <w:rsid w:val="000916CA"/>
    <w:rsid w:val="000A23C2"/>
    <w:rsid w:val="00120916"/>
    <w:rsid w:val="001266D2"/>
    <w:rsid w:val="001346BE"/>
    <w:rsid w:val="00155298"/>
    <w:rsid w:val="0017673C"/>
    <w:rsid w:val="00187717"/>
    <w:rsid w:val="001901D3"/>
    <w:rsid w:val="001F71C2"/>
    <w:rsid w:val="00292F03"/>
    <w:rsid w:val="002C2425"/>
    <w:rsid w:val="002F0A19"/>
    <w:rsid w:val="00303E47"/>
    <w:rsid w:val="00340C79"/>
    <w:rsid w:val="00441F86"/>
    <w:rsid w:val="00485B21"/>
    <w:rsid w:val="00495D25"/>
    <w:rsid w:val="004B5CCD"/>
    <w:rsid w:val="005111C0"/>
    <w:rsid w:val="00526F89"/>
    <w:rsid w:val="00567B68"/>
    <w:rsid w:val="005B7666"/>
    <w:rsid w:val="005E058F"/>
    <w:rsid w:val="00604D59"/>
    <w:rsid w:val="00614B6F"/>
    <w:rsid w:val="0062201D"/>
    <w:rsid w:val="006442D1"/>
    <w:rsid w:val="00646AAC"/>
    <w:rsid w:val="006A2369"/>
    <w:rsid w:val="006D690A"/>
    <w:rsid w:val="00775841"/>
    <w:rsid w:val="007973CF"/>
    <w:rsid w:val="007A10C0"/>
    <w:rsid w:val="007D110C"/>
    <w:rsid w:val="008366A8"/>
    <w:rsid w:val="0084178C"/>
    <w:rsid w:val="008817C3"/>
    <w:rsid w:val="008B186D"/>
    <w:rsid w:val="008E36C7"/>
    <w:rsid w:val="00911061"/>
    <w:rsid w:val="0099030D"/>
    <w:rsid w:val="009D22B5"/>
    <w:rsid w:val="009E2562"/>
    <w:rsid w:val="009F3662"/>
    <w:rsid w:val="009F490F"/>
    <w:rsid w:val="00A948CC"/>
    <w:rsid w:val="00AB58FB"/>
    <w:rsid w:val="00B03FE2"/>
    <w:rsid w:val="00B2194A"/>
    <w:rsid w:val="00B25AC2"/>
    <w:rsid w:val="00BB3B2E"/>
    <w:rsid w:val="00BC6993"/>
    <w:rsid w:val="00C036ED"/>
    <w:rsid w:val="00C0498C"/>
    <w:rsid w:val="00C53CF1"/>
    <w:rsid w:val="00C767E0"/>
    <w:rsid w:val="00D01B5E"/>
    <w:rsid w:val="00D13F82"/>
    <w:rsid w:val="00D25D34"/>
    <w:rsid w:val="00D50580"/>
    <w:rsid w:val="00DC1260"/>
    <w:rsid w:val="00E35CB5"/>
    <w:rsid w:val="00E638A9"/>
    <w:rsid w:val="00E65A6A"/>
    <w:rsid w:val="00EA7517"/>
    <w:rsid w:val="00ED10A8"/>
    <w:rsid w:val="00F57B8D"/>
    <w:rsid w:val="00F72677"/>
    <w:rsid w:val="00F961DA"/>
    <w:rsid w:val="00FA4575"/>
    <w:rsid w:val="00F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аголовок"/>
    <w:basedOn w:val="a"/>
    <w:rsid w:val="00E65A6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E65A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E65A6A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E6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340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340C79"/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2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6442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23</cp:revision>
  <cp:lastPrinted>2024-11-14T05:35:00Z</cp:lastPrinted>
  <dcterms:created xsi:type="dcterms:W3CDTF">2024-03-28T09:19:00Z</dcterms:created>
  <dcterms:modified xsi:type="dcterms:W3CDTF">2024-11-14T05:36:00Z</dcterms:modified>
</cp:coreProperties>
</file>