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1B3" w:rsidRPr="004200F8" w:rsidRDefault="009D21B3" w:rsidP="009D21B3">
      <w:pPr>
        <w:jc w:val="center"/>
        <w:rPr>
          <w:color w:val="000000"/>
        </w:rPr>
      </w:pPr>
      <w:r w:rsidRPr="004200F8">
        <w:rPr>
          <w:color w:val="000000"/>
        </w:rPr>
        <w:t xml:space="preserve">СОВЕТ </w:t>
      </w:r>
      <w:r w:rsidR="001F3200">
        <w:rPr>
          <w:color w:val="000000"/>
        </w:rPr>
        <w:t>ЛЕЖАНСКОГО</w:t>
      </w:r>
      <w:r w:rsidRPr="004200F8">
        <w:rPr>
          <w:color w:val="000000"/>
        </w:rPr>
        <w:t xml:space="preserve"> СЕЛЬСКОГО ПОСЕЛЕНИЯ</w:t>
      </w:r>
    </w:p>
    <w:p w:rsidR="009D21B3" w:rsidRPr="004200F8" w:rsidRDefault="009D21B3" w:rsidP="009D21B3">
      <w:pPr>
        <w:jc w:val="center"/>
        <w:rPr>
          <w:color w:val="000000"/>
        </w:rPr>
      </w:pPr>
      <w:r w:rsidRPr="004200F8">
        <w:rPr>
          <w:color w:val="000000"/>
        </w:rPr>
        <w:t xml:space="preserve"> ГОРЬКОВСКОГО МУНИЦИПАЛЬНОГО РАЙОНА ОМСКОЙ ОБЛАСТИ</w:t>
      </w:r>
    </w:p>
    <w:p w:rsidR="009D21B3" w:rsidRPr="004200F8" w:rsidRDefault="009D21B3" w:rsidP="009D21B3">
      <w:pPr>
        <w:jc w:val="center"/>
        <w:rPr>
          <w:color w:val="000000"/>
        </w:rPr>
      </w:pPr>
    </w:p>
    <w:p w:rsidR="009D21B3" w:rsidRPr="004200F8" w:rsidRDefault="001F3200" w:rsidP="009D21B3">
      <w:pPr>
        <w:jc w:val="center"/>
        <w:rPr>
          <w:color w:val="000000"/>
        </w:rPr>
      </w:pPr>
      <w:r>
        <w:rPr>
          <w:color w:val="000000"/>
        </w:rPr>
        <w:t>54</w:t>
      </w:r>
      <w:r w:rsidR="009D21B3" w:rsidRPr="004200F8">
        <w:rPr>
          <w:color w:val="000000"/>
        </w:rPr>
        <w:t xml:space="preserve"> сессия 4 Созыва</w:t>
      </w:r>
    </w:p>
    <w:p w:rsidR="009D21B3" w:rsidRPr="004200F8" w:rsidRDefault="009D21B3" w:rsidP="009D21B3">
      <w:pPr>
        <w:pStyle w:val="a3"/>
        <w:spacing w:before="0" w:after="0"/>
        <w:jc w:val="center"/>
        <w:rPr>
          <w:color w:val="000000"/>
        </w:rPr>
      </w:pPr>
    </w:p>
    <w:p w:rsidR="009D21B3" w:rsidRPr="004200F8" w:rsidRDefault="009D21B3" w:rsidP="009D21B3">
      <w:pPr>
        <w:pStyle w:val="a3"/>
        <w:spacing w:before="0" w:after="0"/>
        <w:jc w:val="center"/>
      </w:pPr>
      <w:r w:rsidRPr="004200F8">
        <w:rPr>
          <w:color w:val="000000"/>
        </w:rPr>
        <w:t>РЕШЕНИЕ</w:t>
      </w:r>
    </w:p>
    <w:p w:rsidR="009D21B3" w:rsidRPr="004200F8" w:rsidRDefault="009D21B3" w:rsidP="009D21B3">
      <w:pPr>
        <w:pStyle w:val="a3"/>
        <w:spacing w:before="0" w:after="0"/>
        <w:rPr>
          <w:rStyle w:val="a5"/>
          <w:b w:val="0"/>
        </w:rPr>
      </w:pPr>
    </w:p>
    <w:p w:rsidR="009D21B3" w:rsidRPr="004200F8" w:rsidRDefault="009D21B3" w:rsidP="009D21B3">
      <w:pPr>
        <w:pStyle w:val="a3"/>
        <w:spacing w:before="0" w:after="0"/>
        <w:rPr>
          <w:rStyle w:val="a5"/>
          <w:b w:val="0"/>
        </w:rPr>
      </w:pPr>
      <w:r w:rsidRPr="004200F8">
        <w:rPr>
          <w:rStyle w:val="a5"/>
          <w:b w:val="0"/>
        </w:rPr>
        <w:t>от 2</w:t>
      </w:r>
      <w:r w:rsidR="001F3200">
        <w:rPr>
          <w:rStyle w:val="a5"/>
          <w:b w:val="0"/>
        </w:rPr>
        <w:t>9</w:t>
      </w:r>
      <w:r w:rsidRPr="004200F8">
        <w:rPr>
          <w:rStyle w:val="a5"/>
          <w:b w:val="0"/>
        </w:rPr>
        <w:t>.0</w:t>
      </w:r>
      <w:r w:rsidR="001F3200">
        <w:rPr>
          <w:rStyle w:val="a5"/>
          <w:b w:val="0"/>
        </w:rPr>
        <w:t>3</w:t>
      </w:r>
      <w:r w:rsidRPr="004200F8">
        <w:rPr>
          <w:rStyle w:val="a5"/>
          <w:b w:val="0"/>
        </w:rPr>
        <w:t>.202</w:t>
      </w:r>
      <w:r w:rsidR="001F3200">
        <w:rPr>
          <w:rStyle w:val="a5"/>
          <w:b w:val="0"/>
        </w:rPr>
        <w:t>4</w:t>
      </w:r>
      <w:r w:rsidRPr="004200F8">
        <w:rPr>
          <w:rStyle w:val="a5"/>
          <w:b w:val="0"/>
        </w:rPr>
        <w:t xml:space="preserve"> г.</w:t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</w:r>
      <w:r w:rsidRPr="004200F8">
        <w:rPr>
          <w:rStyle w:val="a5"/>
          <w:b w:val="0"/>
        </w:rPr>
        <w:tab/>
        <w:t xml:space="preserve">    № </w:t>
      </w:r>
      <w:r w:rsidR="001F3200">
        <w:rPr>
          <w:rStyle w:val="a5"/>
          <w:b w:val="0"/>
        </w:rPr>
        <w:t>5</w:t>
      </w:r>
    </w:p>
    <w:p w:rsidR="009D21B3" w:rsidRPr="004200F8" w:rsidRDefault="009D21B3" w:rsidP="009D21B3">
      <w:pPr>
        <w:pStyle w:val="a3"/>
        <w:spacing w:before="0" w:after="0"/>
        <w:jc w:val="center"/>
        <w:rPr>
          <w:rStyle w:val="a5"/>
          <w:b w:val="0"/>
        </w:rPr>
      </w:pPr>
      <w:r w:rsidRPr="004200F8">
        <w:rPr>
          <w:rStyle w:val="a5"/>
          <w:b w:val="0"/>
        </w:rPr>
        <w:t xml:space="preserve">с. </w:t>
      </w:r>
      <w:r w:rsidR="001F3200">
        <w:rPr>
          <w:rStyle w:val="a5"/>
          <w:b w:val="0"/>
        </w:rPr>
        <w:t>Лежанка</w:t>
      </w:r>
    </w:p>
    <w:p w:rsidR="009D21B3" w:rsidRPr="004200F8" w:rsidRDefault="009D21B3" w:rsidP="009D21B3">
      <w:pPr>
        <w:jc w:val="center"/>
      </w:pPr>
    </w:p>
    <w:p w:rsidR="009D21B3" w:rsidRPr="004200F8" w:rsidRDefault="009D21B3" w:rsidP="009D21B3"/>
    <w:p w:rsidR="009D21B3" w:rsidRPr="004200F8" w:rsidRDefault="009D21B3" w:rsidP="009D21B3">
      <w:pPr>
        <w:jc w:val="center"/>
        <w:rPr>
          <w:b/>
        </w:rPr>
      </w:pPr>
      <w:r w:rsidRPr="004200F8">
        <w:rPr>
          <w:color w:val="000000"/>
        </w:rPr>
        <w:t xml:space="preserve">О внесении изменений в решение Совета </w:t>
      </w:r>
      <w:r w:rsidR="001F3200">
        <w:rPr>
          <w:color w:val="000000"/>
        </w:rPr>
        <w:t>Лежанского</w:t>
      </w:r>
      <w:r w:rsidRPr="004200F8">
        <w:rPr>
          <w:color w:val="000000"/>
        </w:rPr>
        <w:t xml:space="preserve"> сельского поселения                         № </w:t>
      </w:r>
      <w:r w:rsidR="001F3200">
        <w:rPr>
          <w:color w:val="000000"/>
        </w:rPr>
        <w:t>9</w:t>
      </w:r>
      <w:r w:rsidRPr="004200F8">
        <w:rPr>
          <w:color w:val="000000"/>
        </w:rPr>
        <w:t xml:space="preserve"> от </w:t>
      </w:r>
      <w:r w:rsidR="001F3200">
        <w:rPr>
          <w:color w:val="000000"/>
        </w:rPr>
        <w:t>09</w:t>
      </w:r>
      <w:r w:rsidRPr="004200F8">
        <w:rPr>
          <w:color w:val="000000"/>
        </w:rPr>
        <w:t>.1</w:t>
      </w:r>
      <w:r w:rsidR="001F3200">
        <w:rPr>
          <w:color w:val="000000"/>
        </w:rPr>
        <w:t>1</w:t>
      </w:r>
      <w:r w:rsidRPr="004200F8">
        <w:rPr>
          <w:color w:val="000000"/>
        </w:rPr>
        <w:t xml:space="preserve">.2021 года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4200F8">
        <w:t xml:space="preserve">  </w:t>
      </w:r>
      <w:r w:rsidR="001F3200">
        <w:t>Лежанского</w:t>
      </w:r>
      <w:r w:rsidRPr="004200F8">
        <w:t xml:space="preserve"> сельского поселения Горьковского муниципального района Омской области»</w:t>
      </w:r>
    </w:p>
    <w:p w:rsidR="009D21B3" w:rsidRPr="004200F8" w:rsidRDefault="009D21B3" w:rsidP="009D21B3">
      <w:pPr>
        <w:shd w:val="clear" w:color="auto" w:fill="FFFFFF"/>
        <w:ind w:firstLine="567"/>
        <w:jc w:val="center"/>
        <w:rPr>
          <w:color w:val="000000"/>
        </w:rPr>
      </w:pPr>
    </w:p>
    <w:p w:rsidR="009D21B3" w:rsidRPr="004200F8" w:rsidRDefault="009D21B3" w:rsidP="009D21B3">
      <w:pPr>
        <w:shd w:val="clear" w:color="auto" w:fill="FFFFFF"/>
        <w:ind w:firstLine="567"/>
        <w:jc w:val="center"/>
        <w:rPr>
          <w:color w:val="000000"/>
        </w:rPr>
      </w:pPr>
    </w:p>
    <w:p w:rsidR="009D21B3" w:rsidRPr="004200F8" w:rsidRDefault="009D21B3" w:rsidP="009D21B3">
      <w:pPr>
        <w:shd w:val="clear" w:color="auto" w:fill="FFFFFF"/>
        <w:ind w:firstLine="709"/>
        <w:jc w:val="both"/>
        <w:rPr>
          <w:bCs/>
        </w:rPr>
      </w:pPr>
      <w:proofErr w:type="gramStart"/>
      <w:r w:rsidRPr="004200F8">
        <w:rPr>
          <w:color w:val="000000"/>
        </w:rPr>
        <w:t xml:space="preserve">В соответствии со статьей    26 </w:t>
      </w:r>
      <w:bookmarkStart w:id="0" w:name="_Hlk77673480"/>
      <w:r w:rsidRPr="004200F8">
        <w:rPr>
          <w:color w:val="000000"/>
        </w:rPr>
        <w:t>Федерального закона от 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0"/>
      <w:r w:rsidRPr="004200F8">
        <w:rPr>
          <w:color w:val="000000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4200F8">
        <w:t xml:space="preserve"> </w:t>
      </w:r>
      <w:r w:rsidR="001F3200">
        <w:rPr>
          <w:bCs/>
        </w:rPr>
        <w:t>Лежанского</w:t>
      </w:r>
      <w:r w:rsidRPr="004200F8">
        <w:rPr>
          <w:bCs/>
        </w:rPr>
        <w:t xml:space="preserve"> сельского поселения Горьковского муниципального района Омской области,</w:t>
      </w:r>
      <w:r w:rsidRPr="004200F8">
        <w:t xml:space="preserve"> </w:t>
      </w:r>
      <w:r w:rsidRPr="004200F8">
        <w:rPr>
          <w:bCs/>
        </w:rPr>
        <w:t xml:space="preserve">Совет </w:t>
      </w:r>
      <w:r w:rsidR="001F3200">
        <w:rPr>
          <w:bCs/>
        </w:rPr>
        <w:t>Лежанского</w:t>
      </w:r>
      <w:r w:rsidRPr="004200F8">
        <w:rPr>
          <w:bCs/>
        </w:rPr>
        <w:t xml:space="preserve"> сельского поселения Горьковского муниципального</w:t>
      </w:r>
      <w:proofErr w:type="gramEnd"/>
      <w:r w:rsidRPr="004200F8">
        <w:rPr>
          <w:bCs/>
        </w:rPr>
        <w:t xml:space="preserve"> района Омской области</w:t>
      </w:r>
    </w:p>
    <w:p w:rsidR="009D21B3" w:rsidRPr="004200F8" w:rsidRDefault="009D21B3" w:rsidP="009D21B3">
      <w:pPr>
        <w:shd w:val="clear" w:color="auto" w:fill="FFFFFF"/>
        <w:ind w:firstLine="567"/>
        <w:rPr>
          <w:b/>
          <w:color w:val="000000"/>
        </w:rPr>
      </w:pPr>
    </w:p>
    <w:p w:rsidR="009D21B3" w:rsidRPr="004200F8" w:rsidRDefault="009D21B3" w:rsidP="009D21B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200F8">
        <w:rPr>
          <w:b/>
        </w:rPr>
        <w:t xml:space="preserve">                                        </w:t>
      </w:r>
      <w:proofErr w:type="gramStart"/>
      <w:r w:rsidRPr="004200F8">
        <w:rPr>
          <w:b/>
        </w:rPr>
        <w:t>Р</w:t>
      </w:r>
      <w:proofErr w:type="gramEnd"/>
      <w:r w:rsidRPr="004200F8">
        <w:rPr>
          <w:b/>
        </w:rPr>
        <w:t xml:space="preserve"> Е Ш И Л :</w:t>
      </w:r>
      <w:r w:rsidRPr="004200F8">
        <w:rPr>
          <w:color w:val="000000"/>
        </w:rPr>
        <w:t xml:space="preserve"> 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</w:p>
    <w:p w:rsidR="009D21B3" w:rsidRPr="004200F8" w:rsidRDefault="009D21B3" w:rsidP="009D21B3">
      <w:pPr>
        <w:shd w:val="clear" w:color="auto" w:fill="FFFFFF"/>
        <w:jc w:val="both"/>
      </w:pPr>
      <w:r w:rsidRPr="004200F8">
        <w:rPr>
          <w:color w:val="000000"/>
        </w:rPr>
        <w:t xml:space="preserve">         В решение Совета </w:t>
      </w:r>
      <w:r w:rsidR="001F3200">
        <w:rPr>
          <w:color w:val="000000"/>
        </w:rPr>
        <w:t>Лежанского</w:t>
      </w:r>
      <w:r w:rsidRPr="004200F8">
        <w:rPr>
          <w:color w:val="000000"/>
        </w:rPr>
        <w:t xml:space="preserve"> сельского поселения № </w:t>
      </w:r>
      <w:r w:rsidR="001F3200">
        <w:rPr>
          <w:color w:val="000000"/>
        </w:rPr>
        <w:t>9</w:t>
      </w:r>
      <w:r w:rsidRPr="004200F8">
        <w:rPr>
          <w:color w:val="000000"/>
        </w:rPr>
        <w:t xml:space="preserve"> от </w:t>
      </w:r>
      <w:r w:rsidR="001F3200">
        <w:rPr>
          <w:color w:val="000000"/>
        </w:rPr>
        <w:t>0</w:t>
      </w:r>
      <w:r w:rsidRPr="004200F8">
        <w:rPr>
          <w:color w:val="000000"/>
        </w:rPr>
        <w:t>9.1</w:t>
      </w:r>
      <w:r w:rsidR="001F3200">
        <w:rPr>
          <w:color w:val="000000"/>
        </w:rPr>
        <w:t>1</w:t>
      </w:r>
      <w:r w:rsidRPr="004200F8">
        <w:rPr>
          <w:color w:val="000000"/>
        </w:rPr>
        <w:t xml:space="preserve">.2021 года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4200F8">
        <w:t xml:space="preserve">  </w:t>
      </w:r>
      <w:r w:rsidR="001F3200">
        <w:t>Лежанского</w:t>
      </w:r>
      <w:r w:rsidRPr="004200F8">
        <w:t xml:space="preserve"> сельского поселения Горьковского муниципального района Омской области» внести следующие изменения:</w:t>
      </w:r>
    </w:p>
    <w:p w:rsidR="009D21B3" w:rsidRPr="004200F8" w:rsidRDefault="009D21B3" w:rsidP="009D21B3">
      <w:pPr>
        <w:pStyle w:val="a4"/>
        <w:numPr>
          <w:ilvl w:val="0"/>
          <w:numId w:val="1"/>
        </w:numPr>
        <w:shd w:val="clear" w:color="auto" w:fill="FFFFFF"/>
        <w:jc w:val="both"/>
      </w:pPr>
      <w:r w:rsidRPr="004200F8">
        <w:t xml:space="preserve">В подпункте  «а» пункта 1.2. Положения слово «придорожных </w:t>
      </w:r>
      <w:proofErr w:type="gramStart"/>
      <w:r w:rsidRPr="004200F8">
        <w:t>полосах</w:t>
      </w:r>
      <w:proofErr w:type="gramEnd"/>
      <w:r w:rsidRPr="004200F8">
        <w:t>» исключить.</w:t>
      </w:r>
    </w:p>
    <w:p w:rsidR="009D21B3" w:rsidRPr="004200F8" w:rsidRDefault="009D21B3" w:rsidP="009D21B3">
      <w:pPr>
        <w:pStyle w:val="a4"/>
        <w:numPr>
          <w:ilvl w:val="0"/>
          <w:numId w:val="1"/>
        </w:numPr>
        <w:shd w:val="clear" w:color="auto" w:fill="FFFFFF"/>
        <w:jc w:val="both"/>
      </w:pPr>
      <w:proofErr w:type="gramStart"/>
      <w:r w:rsidRPr="004200F8">
        <w:t>В подпунктах «а» и «в» пункта 1.6 Положения слова «</w:t>
      </w:r>
      <w:r w:rsidRPr="004200F8">
        <w:rPr>
          <w:color w:val="000000"/>
          <w:lang w:eastAsia="zh-CN"/>
        </w:rPr>
        <w:t>придорожных полосах</w:t>
      </w:r>
      <w:r w:rsidRPr="004200F8">
        <w:t>» и «</w:t>
      </w:r>
      <w:r w:rsidRPr="004200F8">
        <w:rPr>
          <w:color w:val="000000"/>
          <w:lang w:eastAsia="zh-CN"/>
        </w:rPr>
        <w:t>придорожные полосы» исключить.</w:t>
      </w:r>
      <w:proofErr w:type="gramEnd"/>
    </w:p>
    <w:p w:rsidR="009D21B3" w:rsidRPr="004200F8" w:rsidRDefault="009D21B3" w:rsidP="009D21B3">
      <w:pPr>
        <w:pStyle w:val="a4"/>
        <w:numPr>
          <w:ilvl w:val="0"/>
          <w:numId w:val="1"/>
        </w:numPr>
        <w:shd w:val="clear" w:color="auto" w:fill="FFFFFF"/>
        <w:jc w:val="both"/>
      </w:pPr>
      <w:r w:rsidRPr="004200F8">
        <w:rPr>
          <w:color w:val="000000"/>
        </w:rPr>
        <w:t>Подпункт «в» пункта 1.6 Положения добавить следующим содержанием: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  <w:r w:rsidRPr="004200F8">
        <w:rPr>
          <w:color w:val="000000"/>
        </w:rPr>
        <w:t>- земельные участки в границах полос отвода автомобильных дорог общего пользования;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  <w:r w:rsidRPr="004200F8">
        <w:rPr>
          <w:color w:val="000000"/>
        </w:rPr>
        <w:t>- объекты строительства, реконструкции капитального ремонта объектов дорожного сервиса, их эксплуатации, установки и эксплуатации рекламных конструкций на условиях частного сервитута, расположенные в  границах полос отвода автомобильных дорог общего пользования.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  <w:r w:rsidRPr="004200F8">
        <w:rPr>
          <w:color w:val="000000"/>
        </w:rPr>
        <w:t xml:space="preserve">          4. Абзац первый пункта 1.2 Положения изложить в следующей редакции:</w:t>
      </w:r>
    </w:p>
    <w:p w:rsidR="009D21B3" w:rsidRPr="004200F8" w:rsidRDefault="009D21B3" w:rsidP="009D21B3">
      <w:pPr>
        <w:shd w:val="clear" w:color="auto" w:fill="FFFFFF"/>
        <w:ind w:left="720"/>
        <w:jc w:val="both"/>
        <w:rPr>
          <w:color w:val="000000"/>
        </w:rPr>
      </w:pPr>
      <w:r w:rsidRPr="004200F8">
        <w:rPr>
          <w:color w:val="000000"/>
        </w:rPr>
        <w:t>«1.2. Предметом муниципального контроля является соблюдение лицами, указанными в частях 1, 2 статьи 31 Закона № 248-ФЗ (далее – контролируемые лица), обязательных требований:».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  <w:r w:rsidRPr="004200F8">
        <w:rPr>
          <w:color w:val="000000"/>
        </w:rPr>
        <w:t xml:space="preserve">         5. Подпункт 3 пункта 3.10 изложить в следующей редакции:</w:t>
      </w:r>
    </w:p>
    <w:p w:rsidR="009D21B3" w:rsidRPr="004200F8" w:rsidRDefault="009D21B3" w:rsidP="009D21B3">
      <w:pPr>
        <w:ind w:firstLine="709"/>
        <w:jc w:val="both"/>
        <w:rPr>
          <w:color w:val="000000"/>
        </w:rPr>
      </w:pPr>
      <w:r w:rsidRPr="004200F8">
        <w:rPr>
          <w:color w:val="000000"/>
        </w:rPr>
        <w:t>3) имеются уважительные причины для отсутствия контролируемого лица (болезнь</w:t>
      </w:r>
      <w:r w:rsidRPr="004200F8">
        <w:rPr>
          <w:color w:val="000000"/>
          <w:shd w:val="clear" w:color="auto" w:fill="FFFFFF"/>
        </w:rPr>
        <w:t xml:space="preserve"> контролируемого лица</w:t>
      </w:r>
      <w:r w:rsidRPr="004200F8">
        <w:rPr>
          <w:color w:val="000000"/>
        </w:rPr>
        <w:t>, его командировка, временная нетрудоспособность  и т.п.) при проведении</w:t>
      </w:r>
      <w:r w:rsidRPr="004200F8">
        <w:rPr>
          <w:color w:val="000000"/>
          <w:shd w:val="clear" w:color="auto" w:fill="FFFFFF"/>
        </w:rPr>
        <w:t xml:space="preserve"> контрольного мероприятия</w:t>
      </w:r>
      <w:r w:rsidRPr="004200F8">
        <w:rPr>
          <w:color w:val="000000"/>
        </w:rPr>
        <w:t>.</w:t>
      </w:r>
    </w:p>
    <w:p w:rsidR="009D21B3" w:rsidRPr="004200F8" w:rsidRDefault="009D21B3" w:rsidP="009D21B3">
      <w:pPr>
        <w:shd w:val="clear" w:color="auto" w:fill="FFFFFF"/>
        <w:jc w:val="both"/>
        <w:rPr>
          <w:color w:val="000000"/>
        </w:rPr>
      </w:pPr>
      <w:r w:rsidRPr="004200F8">
        <w:rPr>
          <w:color w:val="000000"/>
        </w:rPr>
        <w:lastRenderedPageBreak/>
        <w:t xml:space="preserve">          6. Пункт 1.8 Положения дополнить словами «</w:t>
      </w:r>
      <w:proofErr w:type="gramStart"/>
      <w:r w:rsidRPr="004200F8">
        <w:rPr>
          <w:color w:val="000000"/>
        </w:rPr>
        <w:t>,е</w:t>
      </w:r>
      <w:proofErr w:type="gramEnd"/>
      <w:r w:rsidRPr="004200F8">
        <w:rPr>
          <w:color w:val="000000"/>
        </w:rPr>
        <w:t>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Федерации».</w:t>
      </w:r>
    </w:p>
    <w:p w:rsidR="009D21B3" w:rsidRPr="004200F8" w:rsidRDefault="009D21B3" w:rsidP="009D21B3">
      <w:pPr>
        <w:widowControl w:val="0"/>
        <w:autoSpaceDE w:val="0"/>
        <w:autoSpaceDN w:val="0"/>
        <w:jc w:val="both"/>
      </w:pPr>
      <w:r w:rsidRPr="004200F8">
        <w:t xml:space="preserve">        </w:t>
      </w:r>
      <w:r w:rsidRPr="004200F8">
        <w:rPr>
          <w:color w:val="333333"/>
        </w:rPr>
        <w:t> 7</w:t>
      </w:r>
      <w:r w:rsidRPr="004200F8">
        <w:t xml:space="preserve">. Настоящее решение вступает в силу со дня его официального опубликования, а также подлежит размещению на сайте </w:t>
      </w:r>
      <w:r w:rsidR="001F3200">
        <w:t>Лежанского</w:t>
      </w:r>
      <w:r w:rsidRPr="004200F8">
        <w:t xml:space="preserve"> сельского поселения муниципального района Омской области в сети «Интернет».</w:t>
      </w:r>
    </w:p>
    <w:p w:rsidR="009D21B3" w:rsidRPr="004200F8" w:rsidRDefault="009D21B3" w:rsidP="009D21B3">
      <w:pPr>
        <w:jc w:val="both"/>
      </w:pPr>
      <w:r w:rsidRPr="004200F8">
        <w:tab/>
        <w:t xml:space="preserve">8. </w:t>
      </w:r>
      <w:proofErr w:type="gramStart"/>
      <w:r w:rsidRPr="004200F8">
        <w:t>Контроль за</w:t>
      </w:r>
      <w:proofErr w:type="gramEnd"/>
      <w:r w:rsidRPr="004200F8">
        <w:t xml:space="preserve"> исполнением решения возлагается на главу </w:t>
      </w:r>
      <w:r w:rsidR="001F3200">
        <w:t>Лежанского</w:t>
      </w:r>
      <w:r w:rsidRPr="004200F8">
        <w:t xml:space="preserve"> сельского поселения.</w:t>
      </w:r>
    </w:p>
    <w:p w:rsidR="009D21B3" w:rsidRPr="004200F8" w:rsidRDefault="009D21B3" w:rsidP="009D21B3">
      <w:pPr>
        <w:pStyle w:val="a3"/>
        <w:spacing w:line="300" w:lineRule="auto"/>
        <w:rPr>
          <w:color w:val="333333"/>
        </w:rPr>
      </w:pPr>
    </w:p>
    <w:p w:rsidR="009D21B3" w:rsidRPr="004200F8" w:rsidRDefault="009D21B3" w:rsidP="009D21B3">
      <w:pPr>
        <w:pStyle w:val="a3"/>
        <w:spacing w:line="300" w:lineRule="auto"/>
        <w:rPr>
          <w:color w:val="333333"/>
        </w:rPr>
      </w:pPr>
    </w:p>
    <w:p w:rsidR="009D21B3" w:rsidRPr="004200F8" w:rsidRDefault="009D21B3" w:rsidP="009D21B3">
      <w:pPr>
        <w:pStyle w:val="a3"/>
        <w:spacing w:line="300" w:lineRule="auto"/>
        <w:jc w:val="left"/>
        <w:rPr>
          <w:color w:val="333333"/>
        </w:rPr>
      </w:pPr>
      <w:r w:rsidRPr="004200F8">
        <w:rPr>
          <w:color w:val="333333"/>
        </w:rPr>
        <w:t> </w:t>
      </w:r>
    </w:p>
    <w:p w:rsidR="009D21B3" w:rsidRPr="004200F8" w:rsidRDefault="009D21B3" w:rsidP="009D21B3">
      <w:pPr>
        <w:rPr>
          <w:color w:val="000000"/>
        </w:rPr>
      </w:pPr>
      <w:r w:rsidRPr="004200F8">
        <w:rPr>
          <w:color w:val="000000"/>
        </w:rPr>
        <w:t xml:space="preserve">Глава </w:t>
      </w:r>
      <w:r w:rsidR="001F3200">
        <w:rPr>
          <w:color w:val="000000"/>
        </w:rPr>
        <w:t xml:space="preserve">Лежанского </w:t>
      </w:r>
      <w:r w:rsidRPr="004200F8">
        <w:rPr>
          <w:color w:val="000000"/>
        </w:rPr>
        <w:t xml:space="preserve">сельского поселения                                     </w:t>
      </w:r>
      <w:r w:rsidR="001F3200">
        <w:rPr>
          <w:color w:val="000000"/>
        </w:rPr>
        <w:t>Н.Н. Бардакова</w:t>
      </w:r>
    </w:p>
    <w:p w:rsidR="009D21B3" w:rsidRPr="004200F8" w:rsidRDefault="009D21B3" w:rsidP="009D21B3">
      <w:pPr>
        <w:rPr>
          <w:color w:val="000000"/>
        </w:rPr>
      </w:pPr>
    </w:p>
    <w:p w:rsidR="009D21B3" w:rsidRPr="004200F8" w:rsidRDefault="009D21B3" w:rsidP="009D21B3">
      <w:pPr>
        <w:rPr>
          <w:color w:val="000000"/>
        </w:rPr>
      </w:pPr>
    </w:p>
    <w:p w:rsidR="009D21B3" w:rsidRPr="004200F8" w:rsidRDefault="001F3200" w:rsidP="009D21B3">
      <w:pPr>
        <w:rPr>
          <w:b/>
          <w:color w:val="000000"/>
        </w:rPr>
      </w:pPr>
      <w:r>
        <w:rPr>
          <w:color w:val="000000"/>
        </w:rPr>
        <w:t xml:space="preserve">Заместитель </w:t>
      </w:r>
      <w:r w:rsidR="009D21B3" w:rsidRPr="004200F8">
        <w:rPr>
          <w:color w:val="000000"/>
        </w:rPr>
        <w:t>Председател</w:t>
      </w:r>
      <w:r>
        <w:rPr>
          <w:color w:val="000000"/>
        </w:rPr>
        <w:t>я</w:t>
      </w:r>
      <w:r w:rsidR="009D21B3" w:rsidRPr="004200F8">
        <w:rPr>
          <w:color w:val="000000"/>
        </w:rPr>
        <w:t xml:space="preserve">  Совета   </w:t>
      </w:r>
      <w:bookmarkStart w:id="1" w:name="_GoBack"/>
      <w:bookmarkEnd w:id="1"/>
      <w:r w:rsidR="009D21B3" w:rsidRPr="004200F8">
        <w:rPr>
          <w:color w:val="000000"/>
        </w:rPr>
        <w:t xml:space="preserve">                                           </w:t>
      </w:r>
      <w:r>
        <w:rPr>
          <w:color w:val="000000"/>
        </w:rPr>
        <w:t>Е.М. Шипунова</w:t>
      </w:r>
    </w:p>
    <w:p w:rsidR="009D21B3" w:rsidRPr="00EF48FF" w:rsidRDefault="009D21B3" w:rsidP="009D21B3">
      <w:pPr>
        <w:tabs>
          <w:tab w:val="num" w:pos="200"/>
        </w:tabs>
        <w:ind w:left="4536"/>
        <w:jc w:val="center"/>
        <w:outlineLvl w:val="0"/>
        <w:rPr>
          <w:sz w:val="28"/>
          <w:szCs w:val="28"/>
          <w:lang w:eastAsia="zh-CN"/>
        </w:rPr>
      </w:pPr>
      <w:r w:rsidRPr="00CF10FF">
        <w:rPr>
          <w:b/>
          <w:color w:val="000000"/>
          <w:sz w:val="28"/>
          <w:szCs w:val="28"/>
        </w:rPr>
        <w:br w:type="page"/>
      </w:r>
    </w:p>
    <w:sectPr w:rsidR="009D21B3" w:rsidRPr="00EF48FF" w:rsidSect="009D21B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527"/>
    <w:multiLevelType w:val="hybridMultilevel"/>
    <w:tmpl w:val="6B2A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21B3"/>
    <w:rsid w:val="0001207D"/>
    <w:rsid w:val="001F3200"/>
    <w:rsid w:val="004200F8"/>
    <w:rsid w:val="007523E1"/>
    <w:rsid w:val="008C4503"/>
    <w:rsid w:val="009D21B3"/>
    <w:rsid w:val="00B62B1F"/>
    <w:rsid w:val="00B63DA4"/>
    <w:rsid w:val="00B7790E"/>
    <w:rsid w:val="00BD2791"/>
    <w:rsid w:val="00BF0BD7"/>
    <w:rsid w:val="00F8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1B3"/>
    <w:pPr>
      <w:spacing w:before="90" w:after="90"/>
      <w:ind w:firstLine="675"/>
      <w:jc w:val="both"/>
    </w:pPr>
  </w:style>
  <w:style w:type="paragraph" w:styleId="a4">
    <w:name w:val="List Paragraph"/>
    <w:basedOn w:val="a"/>
    <w:uiPriority w:val="34"/>
    <w:qFormat/>
    <w:rsid w:val="009D21B3"/>
    <w:pPr>
      <w:ind w:left="720"/>
      <w:contextualSpacing/>
    </w:pPr>
  </w:style>
  <w:style w:type="character" w:styleId="a5">
    <w:name w:val="Strong"/>
    <w:uiPriority w:val="22"/>
    <w:qFormat/>
    <w:rsid w:val="009D21B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200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00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501</Words>
  <Characters>2859</Characters>
  <Application>Microsoft Office Word</Application>
  <DocSecurity>0</DocSecurity>
  <Lines>23</Lines>
  <Paragraphs>6</Paragraphs>
  <ScaleCrop>false</ScaleCrop>
  <Company>Microsoft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Пользователь Windows</cp:lastModifiedBy>
  <cp:revision>2</cp:revision>
  <cp:lastPrinted>2023-04-21T05:18:00Z</cp:lastPrinted>
  <dcterms:created xsi:type="dcterms:W3CDTF">2024-04-02T10:37:00Z</dcterms:created>
  <dcterms:modified xsi:type="dcterms:W3CDTF">2024-04-02T10:37:00Z</dcterms:modified>
</cp:coreProperties>
</file>