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04" w:rsidRPr="00835380" w:rsidRDefault="00E53904" w:rsidP="00E53904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35380">
        <w:rPr>
          <w:rFonts w:ascii="Times New Roman" w:eastAsia="Calibri" w:hAnsi="Times New Roman"/>
          <w:b/>
          <w:sz w:val="28"/>
          <w:szCs w:val="28"/>
        </w:rPr>
        <w:t>ОБРАЗЕЦ ЗАПОЛНЕНИЯ</w:t>
      </w:r>
    </w:p>
    <w:p w:rsidR="00E53904" w:rsidRPr="00835380" w:rsidRDefault="00E53904" w:rsidP="00E53904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35380">
        <w:rPr>
          <w:rFonts w:ascii="Times New Roman" w:eastAsia="Calibri" w:hAnsi="Times New Roman"/>
          <w:b/>
          <w:sz w:val="28"/>
          <w:szCs w:val="28"/>
        </w:rPr>
        <w:t>уведомления о планируемом сносе объекта капитального строительства</w:t>
      </w:r>
    </w:p>
    <w:p w:rsidR="00E53904" w:rsidRDefault="00E53904" w:rsidP="00E5390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 w:rsidRPr="00835380">
        <w:rPr>
          <w:rFonts w:ascii="Times New Roman" w:eastAsiaTheme="minorHAnsi" w:hAnsi="Times New Roman"/>
          <w:b/>
          <w:sz w:val="28"/>
          <w:szCs w:val="28"/>
        </w:rPr>
        <w:t>(форма утверждена приказом Министерства строительства</w:t>
      </w:r>
      <w:proofErr w:type="gramEnd"/>
    </w:p>
    <w:p w:rsidR="00E53904" w:rsidRDefault="00E53904" w:rsidP="00E5390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835380">
        <w:rPr>
          <w:rFonts w:ascii="Times New Roman" w:eastAsiaTheme="minorHAnsi" w:hAnsi="Times New Roman"/>
          <w:b/>
          <w:sz w:val="28"/>
          <w:szCs w:val="28"/>
        </w:rPr>
        <w:t>и жилищно-коммунального хозяйства Российской Федерации</w:t>
      </w:r>
    </w:p>
    <w:p w:rsidR="00E53904" w:rsidRPr="00835380" w:rsidRDefault="00E53904" w:rsidP="00E5390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835380">
        <w:rPr>
          <w:rFonts w:ascii="Times New Roman" w:eastAsiaTheme="minorHAnsi" w:hAnsi="Times New Roman"/>
          <w:b/>
          <w:sz w:val="28"/>
          <w:szCs w:val="28"/>
        </w:rPr>
        <w:t xml:space="preserve"> от 24 января 2019 года № 34/</w:t>
      </w:r>
      <w:proofErr w:type="spellStart"/>
      <w:proofErr w:type="gramStart"/>
      <w:r w:rsidRPr="00835380">
        <w:rPr>
          <w:rFonts w:ascii="Times New Roman" w:eastAsiaTheme="minorHAnsi" w:hAnsi="Times New Roman"/>
          <w:b/>
          <w:sz w:val="28"/>
          <w:szCs w:val="28"/>
        </w:rPr>
        <w:t>пр</w:t>
      </w:r>
      <w:proofErr w:type="spellEnd"/>
      <w:proofErr w:type="gramEnd"/>
      <w:r w:rsidRPr="00835380">
        <w:rPr>
          <w:rFonts w:ascii="Times New Roman" w:eastAsiaTheme="minorHAnsi" w:hAnsi="Times New Roman"/>
          <w:b/>
          <w:sz w:val="28"/>
          <w:szCs w:val="28"/>
        </w:rPr>
        <w:t>) для юридических лиц</w:t>
      </w:r>
    </w:p>
    <w:p w:rsidR="00E53904" w:rsidRPr="005345BC" w:rsidRDefault="00E53904" w:rsidP="00E53904"/>
    <w:tbl>
      <w:tblPr>
        <w:tblStyle w:val="a3"/>
        <w:tblW w:w="389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224"/>
        <w:gridCol w:w="1876"/>
        <w:gridCol w:w="378"/>
        <w:gridCol w:w="490"/>
        <w:gridCol w:w="294"/>
      </w:tblGrid>
      <w:tr w:rsidR="00E53904" w:rsidRPr="00A83E0F" w:rsidTr="00DF7FC8">
        <w:trPr>
          <w:trHeight w:val="240"/>
          <w:jc w:val="right"/>
        </w:trPr>
        <w:tc>
          <w:tcPr>
            <w:tcW w:w="140" w:type="dxa"/>
            <w:vAlign w:val="bottom"/>
          </w:tcPr>
          <w:p w:rsidR="00E53904" w:rsidRPr="00A83E0F" w:rsidRDefault="00E53904" w:rsidP="00DF7FC8">
            <w:pPr>
              <w:jc w:val="right"/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E53904" w:rsidRPr="00DF44D4" w:rsidRDefault="00E53904" w:rsidP="00DF7FC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24" w:type="dxa"/>
            <w:vAlign w:val="bottom"/>
          </w:tcPr>
          <w:p w:rsidR="00E53904" w:rsidRPr="00A83E0F" w:rsidRDefault="00E53904" w:rsidP="00DF7FC8">
            <w:pPr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E53904" w:rsidRPr="00DF44D4" w:rsidRDefault="00E53904" w:rsidP="00DF7FC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января</w:t>
            </w:r>
          </w:p>
        </w:tc>
        <w:tc>
          <w:tcPr>
            <w:tcW w:w="378" w:type="dxa"/>
            <w:vAlign w:val="bottom"/>
          </w:tcPr>
          <w:p w:rsidR="00E53904" w:rsidRPr="00A83E0F" w:rsidRDefault="00E53904" w:rsidP="00DF7FC8">
            <w:pPr>
              <w:jc w:val="right"/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E53904" w:rsidRPr="00DF44D4" w:rsidRDefault="00E53904" w:rsidP="0055732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557329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94" w:type="dxa"/>
            <w:vAlign w:val="bottom"/>
          </w:tcPr>
          <w:p w:rsidR="00E53904" w:rsidRPr="00A83E0F" w:rsidRDefault="00E53904" w:rsidP="00DF7FC8">
            <w:pPr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 xml:space="preserve"> г.</w:t>
            </w:r>
          </w:p>
        </w:tc>
      </w:tr>
    </w:tbl>
    <w:p w:rsidR="00E53904" w:rsidRPr="00A83E0F" w:rsidRDefault="00E53904" w:rsidP="00E53904">
      <w:pPr>
        <w:jc w:val="center"/>
        <w:rPr>
          <w:rFonts w:ascii="Times New Roman" w:hAnsi="Times New Roman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781"/>
      </w:tblGrid>
      <w:tr w:rsidR="00E53904" w:rsidRPr="00484B4F" w:rsidTr="00DF7FC8">
        <w:trPr>
          <w:trHeight w:val="240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55732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45B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Администрацию </w:t>
            </w:r>
            <w:r w:rsidR="00557329">
              <w:rPr>
                <w:rFonts w:ascii="Times New Roman" w:hAnsi="Times New Roman"/>
                <w:sz w:val="28"/>
                <w:szCs w:val="28"/>
                <w:lang w:val="ru-RU"/>
              </w:rPr>
              <w:t>Лежанского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</w:tr>
      <w:tr w:rsidR="00E53904" w:rsidRPr="00484B4F" w:rsidTr="00DF7FC8">
        <w:tc>
          <w:tcPr>
            <w:tcW w:w="9781" w:type="dxa"/>
            <w:tcBorders>
              <w:top w:val="single" w:sz="4" w:space="0" w:color="auto"/>
            </w:tcBorders>
            <w:vAlign w:val="bottom"/>
          </w:tcPr>
          <w:p w:rsidR="00E53904" w:rsidRPr="005345BC" w:rsidRDefault="00E53904" w:rsidP="00DF7FC8">
            <w:pPr>
              <w:jc w:val="center"/>
              <w:rPr>
                <w:rFonts w:ascii="Times New Roman" w:hAnsi="Times New Roman"/>
                <w:iCs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iCs/>
                <w:sz w:val="14"/>
                <w:szCs w:val="14"/>
                <w:lang w:val="ru-RU"/>
              </w:rPr>
              <w:t>(наименование органа местного самоуправления поселения, городского округа по месту нахождения объекта капитального строительства или в случае,</w:t>
            </w:r>
            <w:proofErr w:type="gramEnd"/>
          </w:p>
          <w:p w:rsidR="00E53904" w:rsidRPr="005345BC" w:rsidRDefault="00E53904" w:rsidP="00DF7FC8">
            <w:pPr>
              <w:jc w:val="center"/>
              <w:rPr>
                <w:rFonts w:ascii="Times New Roman" w:hAnsi="Times New Roman"/>
                <w:iCs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iCs/>
                <w:sz w:val="14"/>
                <w:szCs w:val="14"/>
                <w:lang w:val="ru-RU"/>
              </w:rPr>
              <w:t>если объект капитального строительства расположен на межселенной территории, органа местного самоуправления муниципального района)</w:t>
            </w:r>
          </w:p>
        </w:tc>
      </w:tr>
    </w:tbl>
    <w:p w:rsidR="00E53904" w:rsidRPr="005345BC" w:rsidRDefault="00E53904" w:rsidP="00E53904">
      <w:pPr>
        <w:rPr>
          <w:rFonts w:ascii="Times New Roman" w:hAnsi="Times New Roman"/>
        </w:rPr>
      </w:pPr>
    </w:p>
    <w:p w:rsidR="00E53904" w:rsidRPr="005345BC" w:rsidRDefault="00E53904" w:rsidP="00E53904">
      <w:pPr>
        <w:jc w:val="center"/>
        <w:rPr>
          <w:rFonts w:ascii="Times New Roman" w:hAnsi="Times New Roman"/>
          <w:b/>
          <w:sz w:val="28"/>
          <w:szCs w:val="28"/>
        </w:rPr>
      </w:pPr>
      <w:r w:rsidRPr="005345BC">
        <w:rPr>
          <w:rFonts w:ascii="Times New Roman" w:hAnsi="Times New Roman"/>
          <w:b/>
          <w:sz w:val="28"/>
          <w:szCs w:val="28"/>
        </w:rPr>
        <w:t xml:space="preserve">1. Сведения о застройщике,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техническомзаказчике</w:t>
      </w:r>
      <w:proofErr w:type="spellEnd"/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5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 xml:space="preserve">Фамилия, имя, отчество </w:t>
            </w:r>
          </w:p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266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Местожительства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126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7C20">
              <w:rPr>
                <w:rFonts w:ascii="Times New Roman" w:hAnsi="Times New Roman"/>
                <w:sz w:val="20"/>
                <w:szCs w:val="20"/>
              </w:rPr>
              <w:t>Реквизитыдокумента</w:t>
            </w:r>
            <w:proofErr w:type="spellEnd"/>
            <w:r w:rsidRPr="000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7C20">
              <w:rPr>
                <w:rFonts w:ascii="Times New Roman" w:hAnsi="Times New Roman"/>
                <w:sz w:val="20"/>
                <w:szCs w:val="20"/>
              </w:rPr>
              <w:t>удостоверяющеголичность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ООО «</w:t>
            </w:r>
            <w:proofErr w:type="spellStart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Инженеринг</w:t>
            </w:r>
            <w:proofErr w:type="spellEnd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E53904" w:rsidRPr="00484B4F" w:rsidTr="00DF7FC8">
        <w:trPr>
          <w:cantSplit/>
          <w:trHeight w:val="55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1.2.2.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Местонахождения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г. Новосибирск, ул. Мясницкая, д. 30/1, строение 2, офис 5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1.2.3.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1112312008020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pStyle w:val="s16"/>
              <w:rPr>
                <w:sz w:val="20"/>
                <w:szCs w:val="20"/>
              </w:rPr>
            </w:pPr>
            <w:r w:rsidRPr="000D7C20">
              <w:rPr>
                <w:sz w:val="20"/>
                <w:szCs w:val="20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1234567809</w:t>
            </w:r>
          </w:p>
        </w:tc>
      </w:tr>
    </w:tbl>
    <w:p w:rsidR="00E53904" w:rsidRPr="005345BC" w:rsidRDefault="00E53904" w:rsidP="00E53904">
      <w:pPr>
        <w:jc w:val="center"/>
        <w:rPr>
          <w:rFonts w:ascii="Times New Roman" w:hAnsi="Times New Roman"/>
          <w:b/>
        </w:rPr>
      </w:pPr>
    </w:p>
    <w:p w:rsidR="00E53904" w:rsidRPr="005345BC" w:rsidRDefault="00E53904" w:rsidP="00E53904">
      <w:pPr>
        <w:spacing w:line="226" w:lineRule="auto"/>
        <w:jc w:val="center"/>
        <w:rPr>
          <w:rFonts w:ascii="Times New Roman" w:hAnsi="Times New Roman"/>
        </w:rPr>
      </w:pPr>
      <w:r w:rsidRPr="005345BC">
        <w:rPr>
          <w:rFonts w:ascii="Times New Roman" w:hAnsi="Times New Roman"/>
          <w:b/>
          <w:sz w:val="28"/>
          <w:szCs w:val="28"/>
        </w:rPr>
        <w:t xml:space="preserve">2. Сведения о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земельномучастке</w:t>
      </w:r>
      <w:proofErr w:type="spellEnd"/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 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911CBB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55:04:090404:25</w:t>
            </w:r>
          </w:p>
        </w:tc>
      </w:tr>
      <w:tr w:rsidR="00E53904" w:rsidRPr="000D7C20" w:rsidTr="00DF7FC8">
        <w:trPr>
          <w:cantSplit/>
          <w:trHeight w:val="27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Адрес или описание местоположения земельного участка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4" w:rsidRPr="000D7C20" w:rsidRDefault="00E53904" w:rsidP="00DF7FC8">
            <w:pPr>
              <w:widowControl w:val="0"/>
              <w:spacing w:line="245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 xml:space="preserve">Краснодарский край, Красноармейский р-н, </w:t>
            </w:r>
            <w:proofErr w:type="spellStart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ст-ца</w:t>
            </w:r>
            <w:proofErr w:type="spellEnd"/>
            <w:r w:rsidRPr="000D7C20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gramStart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Полтавская</w:t>
            </w:r>
            <w:proofErr w:type="gramEnd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, ул. Красная, 456</w:t>
            </w:r>
          </w:p>
        </w:tc>
      </w:tr>
      <w:tr w:rsidR="00E53904" w:rsidRPr="00484B4F" w:rsidTr="00DF7FC8">
        <w:trPr>
          <w:cantSplit/>
          <w:trHeight w:val="35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4" w:rsidRPr="000D7C20" w:rsidRDefault="00E53904" w:rsidP="00DF7FC8">
            <w:pPr>
              <w:widowControl w:val="0"/>
              <w:spacing w:line="245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Собственность, выписка из ЕГРН от 01.01.2018 № 123456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53904" w:rsidRPr="005345BC" w:rsidRDefault="00E53904" w:rsidP="00E53904">
      <w:pPr>
        <w:spacing w:line="226" w:lineRule="auto"/>
        <w:rPr>
          <w:rFonts w:ascii="Times New Roman" w:hAnsi="Times New Roman"/>
        </w:rPr>
      </w:pPr>
    </w:p>
    <w:p w:rsidR="00E53904" w:rsidRPr="005345BC" w:rsidRDefault="00E53904" w:rsidP="00E53904">
      <w:pPr>
        <w:spacing w:line="226" w:lineRule="auto"/>
        <w:jc w:val="center"/>
        <w:rPr>
          <w:rFonts w:ascii="Times New Roman" w:hAnsi="Times New Roman"/>
          <w:b/>
          <w:sz w:val="28"/>
          <w:szCs w:val="28"/>
        </w:rPr>
      </w:pPr>
      <w:r w:rsidRPr="005345BC">
        <w:rPr>
          <w:rFonts w:ascii="Times New Roman" w:hAnsi="Times New Roman"/>
          <w:b/>
          <w:sz w:val="28"/>
          <w:szCs w:val="28"/>
        </w:rPr>
        <w:t>3. Сведения об объекте капитального строительства, подлежащем сносу</w:t>
      </w:r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911CBB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55:04:090404</w:t>
            </w:r>
            <w:bookmarkStart w:id="0" w:name="_GoBack"/>
            <w:bookmarkEnd w:id="0"/>
            <w:r w:rsidR="00E53904" w:rsidRPr="000D7C20">
              <w:rPr>
                <w:rFonts w:ascii="Times New Roman" w:eastAsia="Calibri" w:hAnsi="Times New Roman"/>
                <w:sz w:val="20"/>
                <w:szCs w:val="20"/>
              </w:rPr>
              <w:t>:100</w:t>
            </w:r>
          </w:p>
        </w:tc>
      </w:tr>
      <w:tr w:rsidR="00E53904" w:rsidRPr="00484B4F" w:rsidTr="00DF7FC8">
        <w:trPr>
          <w:cantSplit/>
          <w:trHeight w:val="54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Собственность, выписка из ЕГРН от 01.01.2018 № 798456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 xml:space="preserve"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0D7C20">
              <w:rPr>
                <w:rFonts w:ascii="Times New Roman" w:hAnsi="Times New Roman"/>
                <w:sz w:val="20"/>
                <w:szCs w:val="20"/>
              </w:rPr>
              <w:t>таких</w:t>
            </w:r>
            <w:proofErr w:type="gramEnd"/>
            <w:r w:rsidRPr="000D7C20">
              <w:rPr>
                <w:rFonts w:ascii="Times New Roman" w:hAnsi="Times New Roman"/>
                <w:sz w:val="20"/>
                <w:szCs w:val="20"/>
              </w:rPr>
              <w:t xml:space="preserve"> решения либо обязательства)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53904" w:rsidRPr="005345BC" w:rsidRDefault="00E53904" w:rsidP="00E53904">
      <w:pPr>
        <w:spacing w:line="226" w:lineRule="auto"/>
        <w:rPr>
          <w:rFonts w:ascii="Times New Roman" w:hAnsi="Times New Roman"/>
        </w:rPr>
      </w:pPr>
    </w:p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327"/>
        <w:gridCol w:w="3440"/>
      </w:tblGrid>
      <w:tr w:rsidR="00E53904" w:rsidRPr="008D31C5" w:rsidTr="00DF7FC8">
        <w:trPr>
          <w:trHeight w:val="240"/>
        </w:trPr>
        <w:tc>
          <w:tcPr>
            <w:tcW w:w="6327" w:type="dxa"/>
            <w:tcMar>
              <w:left w:w="0" w:type="dxa"/>
              <w:right w:w="0" w:type="dxa"/>
            </w:tcMar>
            <w:vAlign w:val="bottom"/>
          </w:tcPr>
          <w:p w:rsidR="00E53904" w:rsidRPr="005345BC" w:rsidRDefault="00E53904" w:rsidP="00DF7FC8">
            <w:pPr>
              <w:spacing w:line="226" w:lineRule="auto"/>
              <w:rPr>
                <w:rFonts w:ascii="Times New Roman" w:hAnsi="Times New Roman"/>
                <w:lang w:val="ru-RU"/>
              </w:rPr>
            </w:pPr>
            <w:r w:rsidRPr="005345BC">
              <w:rPr>
                <w:rFonts w:ascii="Times New Roman" w:hAnsi="Times New Roman"/>
                <w:lang w:val="ru-RU"/>
              </w:rPr>
              <w:t>Почтовый адрес и (или) адрес электронной почты для связи:</w:t>
            </w:r>
          </w:p>
        </w:tc>
        <w:tc>
          <w:tcPr>
            <w:tcW w:w="3440" w:type="dxa"/>
            <w:tcBorders>
              <w:bottom w:val="single" w:sz="4" w:space="0" w:color="auto"/>
            </w:tcBorders>
            <w:vAlign w:val="bottom"/>
          </w:tcPr>
          <w:p w:rsidR="00E53904" w:rsidRPr="008D31C5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>353800, Краснодарский край,</w:t>
            </w:r>
          </w:p>
        </w:tc>
      </w:tr>
      <w:tr w:rsidR="00E53904" w:rsidRPr="005345BC" w:rsidTr="00DF7FC8">
        <w:trPr>
          <w:trHeight w:val="240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E53904" w:rsidRPr="008D31C5" w:rsidRDefault="00E53904" w:rsidP="00DF7FC8">
            <w:pPr>
              <w:spacing w:line="226" w:lineRule="auto"/>
              <w:rPr>
                <w:rFonts w:ascii="Times New Roman" w:hAnsi="Times New Roman"/>
                <w:lang w:val="ru-RU"/>
              </w:rPr>
            </w:pPr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 xml:space="preserve">Красноармейский р-н, </w:t>
            </w:r>
            <w:proofErr w:type="spellStart"/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>ст-ца</w:t>
            </w:r>
            <w:proofErr w:type="spellEnd"/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 xml:space="preserve"> </w:t>
            </w:r>
            <w:proofErr w:type="gramStart"/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>Полтавская</w:t>
            </w:r>
            <w:proofErr w:type="gramEnd"/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 xml:space="preserve">, ул. </w:t>
            </w:r>
            <w:proofErr w:type="spellStart"/>
            <w:r w:rsidRPr="008D31C5">
              <w:rPr>
                <w:rFonts w:ascii="Times New Roman" w:eastAsia="Calibri" w:hAnsi="Times New Roman"/>
                <w:spacing w:val="-4"/>
              </w:rPr>
              <w:t>Красная</w:t>
            </w:r>
            <w:proofErr w:type="spellEnd"/>
            <w:r w:rsidRPr="008D31C5">
              <w:rPr>
                <w:rFonts w:ascii="Times New Roman" w:eastAsia="Calibri" w:hAnsi="Times New Roman"/>
                <w:spacing w:val="-4"/>
              </w:rPr>
              <w:t xml:space="preserve">, д. 123, </w:t>
            </w:r>
            <w:proofErr w:type="spellStart"/>
            <w:r w:rsidRPr="008D31C5">
              <w:rPr>
                <w:rFonts w:ascii="Times New Roman" w:eastAsia="Calibri" w:hAnsi="Times New Roman"/>
              </w:rPr>
              <w:t>тел</w:t>
            </w:r>
            <w:proofErr w:type="spellEnd"/>
            <w:r w:rsidRPr="008D31C5">
              <w:rPr>
                <w:rFonts w:ascii="Times New Roman" w:eastAsia="Calibri" w:hAnsi="Times New Roman"/>
              </w:rPr>
              <w:t>.: +7-918-123-45-67</w:t>
            </w:r>
          </w:p>
        </w:tc>
      </w:tr>
    </w:tbl>
    <w:p w:rsidR="00E53904" w:rsidRPr="005345BC" w:rsidRDefault="00E53904" w:rsidP="00E53904">
      <w:pPr>
        <w:spacing w:line="226" w:lineRule="auto"/>
        <w:rPr>
          <w:rFonts w:ascii="Times New Roman" w:hAnsi="Times New Roman"/>
          <w:sz w:val="2"/>
          <w:szCs w:val="2"/>
        </w:rPr>
      </w:pPr>
    </w:p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996"/>
        <w:gridCol w:w="6771"/>
      </w:tblGrid>
      <w:tr w:rsidR="00E53904" w:rsidRPr="005345BC" w:rsidTr="00DF7FC8">
        <w:trPr>
          <w:trHeight w:val="240"/>
        </w:trPr>
        <w:tc>
          <w:tcPr>
            <w:tcW w:w="2996" w:type="dxa"/>
            <w:tcMar>
              <w:left w:w="0" w:type="dxa"/>
              <w:right w:w="0" w:type="dxa"/>
            </w:tcMar>
            <w:vAlign w:val="bottom"/>
          </w:tcPr>
          <w:p w:rsidR="00E53904" w:rsidRPr="005345BC" w:rsidRDefault="00E53904" w:rsidP="00DF7FC8">
            <w:pPr>
              <w:spacing w:line="226" w:lineRule="auto"/>
              <w:rPr>
                <w:rFonts w:ascii="Times New Roman" w:hAnsi="Times New Roman"/>
              </w:rPr>
            </w:pPr>
            <w:proofErr w:type="spellStart"/>
            <w:r w:rsidRPr="005345BC">
              <w:rPr>
                <w:rFonts w:ascii="Times New Roman" w:hAnsi="Times New Roman"/>
              </w:rPr>
              <w:t>Настоящимуведомлением</w:t>
            </w:r>
            <w:proofErr w:type="spellEnd"/>
            <w:r w:rsidRPr="005345BC">
              <w:rPr>
                <w:rFonts w:ascii="Times New Roman" w:hAnsi="Times New Roman"/>
              </w:rPr>
              <w:t xml:space="preserve"> я</w:t>
            </w:r>
          </w:p>
        </w:tc>
        <w:tc>
          <w:tcPr>
            <w:tcW w:w="6771" w:type="dxa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E53904" w:rsidRPr="00484B4F" w:rsidTr="00DF7FC8">
        <w:tc>
          <w:tcPr>
            <w:tcW w:w="9767" w:type="dxa"/>
            <w:gridSpan w:val="2"/>
            <w:tcBorders>
              <w:top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(фамилия, имя, отчество (при наличии))</w:t>
            </w:r>
          </w:p>
        </w:tc>
      </w:tr>
    </w:tbl>
    <w:p w:rsidR="00E53904" w:rsidRPr="005345BC" w:rsidRDefault="00E53904" w:rsidP="00E53904">
      <w:pPr>
        <w:spacing w:line="226" w:lineRule="auto"/>
        <w:jc w:val="both"/>
        <w:rPr>
          <w:rFonts w:ascii="Times New Roman" w:hAnsi="Times New Roman"/>
        </w:rPr>
      </w:pPr>
      <w:r w:rsidRPr="005345BC">
        <w:rPr>
          <w:rFonts w:ascii="Times New Roman" w:hAnsi="Times New Roman"/>
        </w:rPr>
        <w:t>даю согласие на обработку персональных данных (в случае если застройщиком является физическое лицо).</w:t>
      </w:r>
    </w:p>
    <w:p w:rsidR="00E53904" w:rsidRPr="005345BC" w:rsidRDefault="00E53904" w:rsidP="00E53904">
      <w:pPr>
        <w:spacing w:line="226" w:lineRule="auto"/>
        <w:rPr>
          <w:rFonts w:ascii="Times New Roman" w:hAnsi="Times New Roman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00"/>
        <w:gridCol w:w="210"/>
        <w:gridCol w:w="1385"/>
        <w:gridCol w:w="210"/>
        <w:gridCol w:w="3776"/>
      </w:tblGrid>
      <w:tr w:rsidR="00E53904" w:rsidRPr="005345BC" w:rsidTr="00DF7FC8">
        <w:trPr>
          <w:trHeight w:val="240"/>
        </w:trPr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E53904" w:rsidRPr="008D31C5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8D31C5">
              <w:rPr>
                <w:rFonts w:ascii="Times New Roman" w:eastAsia="Calibri" w:hAnsi="Times New Roman"/>
              </w:rPr>
              <w:t>Директор ООО «</w:t>
            </w:r>
            <w:proofErr w:type="spellStart"/>
            <w:r w:rsidRPr="008D31C5">
              <w:rPr>
                <w:rFonts w:ascii="Times New Roman" w:eastAsia="Calibri" w:hAnsi="Times New Roman"/>
              </w:rPr>
              <w:t>Инженеринг</w:t>
            </w:r>
            <w:proofErr w:type="spellEnd"/>
            <w:r w:rsidRPr="008D31C5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210" w:type="dxa"/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  <w:vAlign w:val="bottom"/>
          </w:tcPr>
          <w:p w:rsidR="00E53904" w:rsidRPr="008D31C5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D31C5">
              <w:rPr>
                <w:rFonts w:ascii="Times New Roman" w:eastAsia="Calibri" w:hAnsi="Times New Roman"/>
              </w:rPr>
              <w:t>ИвановИванИванович</w:t>
            </w:r>
            <w:proofErr w:type="spellEnd"/>
          </w:p>
        </w:tc>
      </w:tr>
      <w:tr w:rsidR="00E53904" w:rsidRPr="005345BC" w:rsidTr="00DF7FC8">
        <w:tc>
          <w:tcPr>
            <w:tcW w:w="4200" w:type="dxa"/>
            <w:tcBorders>
              <w:top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5345BC">
              <w:rPr>
                <w:rFonts w:ascii="Times New Roman" w:hAnsi="Times New Roman"/>
                <w:sz w:val="14"/>
                <w:szCs w:val="14"/>
              </w:rPr>
              <w:t>(должность, в случае, если застройщиком или</w:t>
            </w:r>
            <w:proofErr w:type="gramEnd"/>
          </w:p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техническим заказчиком является юридическое лицо)</w:t>
            </w:r>
          </w:p>
        </w:tc>
        <w:tc>
          <w:tcPr>
            <w:tcW w:w="210" w:type="dxa"/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(подпись)</w:t>
            </w:r>
          </w:p>
        </w:tc>
        <w:tc>
          <w:tcPr>
            <w:tcW w:w="210" w:type="dxa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5345BC">
              <w:rPr>
                <w:rFonts w:ascii="Times New Roman" w:hAnsi="Times New Roman"/>
                <w:sz w:val="14"/>
                <w:szCs w:val="14"/>
              </w:rPr>
              <w:t>расшифровкаподписи</w:t>
            </w:r>
            <w:proofErr w:type="spellEnd"/>
            <w:r w:rsidRPr="005345BC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</w:tr>
    </w:tbl>
    <w:p w:rsidR="00E53904" w:rsidRPr="005345BC" w:rsidRDefault="00E53904" w:rsidP="00E53904">
      <w:pPr>
        <w:spacing w:line="226" w:lineRule="auto"/>
        <w:ind w:right="6005"/>
        <w:jc w:val="center"/>
        <w:rPr>
          <w:rFonts w:ascii="Times New Roman" w:hAnsi="Times New Roman"/>
        </w:rPr>
      </w:pPr>
      <w:r w:rsidRPr="005345BC">
        <w:rPr>
          <w:rFonts w:ascii="Times New Roman" w:hAnsi="Times New Roman"/>
        </w:rPr>
        <w:t>М. П.</w:t>
      </w:r>
    </w:p>
    <w:p w:rsidR="00E53904" w:rsidRPr="005345BC" w:rsidRDefault="00E53904" w:rsidP="00E53904">
      <w:pPr>
        <w:spacing w:line="226" w:lineRule="auto"/>
        <w:ind w:right="6005"/>
        <w:jc w:val="center"/>
        <w:rPr>
          <w:rFonts w:ascii="Times New Roman" w:hAnsi="Times New Roman"/>
          <w:sz w:val="16"/>
          <w:szCs w:val="16"/>
        </w:rPr>
      </w:pPr>
      <w:r w:rsidRPr="005345BC">
        <w:rPr>
          <w:rFonts w:ascii="Times New Roman" w:hAnsi="Times New Roman"/>
          <w:sz w:val="16"/>
          <w:szCs w:val="16"/>
        </w:rPr>
        <w:lastRenderedPageBreak/>
        <w:t>(</w:t>
      </w:r>
      <w:proofErr w:type="spellStart"/>
      <w:r w:rsidRPr="005345BC">
        <w:rPr>
          <w:rFonts w:ascii="Times New Roman" w:hAnsi="Times New Roman"/>
          <w:sz w:val="16"/>
          <w:szCs w:val="16"/>
        </w:rPr>
        <w:t>приналичии</w:t>
      </w:r>
      <w:proofErr w:type="spellEnd"/>
      <w:r w:rsidRPr="005345BC">
        <w:rPr>
          <w:rFonts w:ascii="Times New Roman" w:hAnsi="Times New Roman"/>
          <w:sz w:val="16"/>
          <w:szCs w:val="16"/>
        </w:rPr>
        <w:t>)</w:t>
      </w:r>
    </w:p>
    <w:p w:rsidR="00E53904" w:rsidRPr="005345BC" w:rsidRDefault="00E53904" w:rsidP="00E53904">
      <w:pPr>
        <w:spacing w:line="226" w:lineRule="auto"/>
        <w:rPr>
          <w:rFonts w:ascii="Times New Roman" w:hAnsi="Times New Roman"/>
        </w:rPr>
      </w:pPr>
    </w:p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564"/>
        <w:gridCol w:w="5203"/>
      </w:tblGrid>
      <w:tr w:rsidR="00E53904" w:rsidRPr="005345BC" w:rsidTr="00DF7FC8">
        <w:trPr>
          <w:trHeight w:val="227"/>
        </w:trPr>
        <w:tc>
          <w:tcPr>
            <w:tcW w:w="4564" w:type="dxa"/>
            <w:tcMar>
              <w:left w:w="0" w:type="dxa"/>
              <w:right w:w="0" w:type="dxa"/>
            </w:tcMar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345BC">
              <w:rPr>
                <w:rFonts w:ascii="Times New Roman" w:hAnsi="Times New Roman"/>
              </w:rPr>
              <w:t xml:space="preserve">К </w:t>
            </w:r>
            <w:proofErr w:type="spellStart"/>
            <w:r w:rsidRPr="005345BC">
              <w:rPr>
                <w:rFonts w:ascii="Times New Roman" w:hAnsi="Times New Roman"/>
              </w:rPr>
              <w:t>настоящемууведомлениюприлагаются</w:t>
            </w:r>
            <w:proofErr w:type="spellEnd"/>
            <w:r w:rsidRPr="005345BC">
              <w:rPr>
                <w:rFonts w:ascii="Times New Roman" w:hAnsi="Times New Roman"/>
              </w:rPr>
              <w:t>:</w:t>
            </w:r>
          </w:p>
        </w:tc>
        <w:tc>
          <w:tcPr>
            <w:tcW w:w="5203" w:type="dxa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E53904" w:rsidRPr="005345BC" w:rsidTr="00DF7FC8">
        <w:trPr>
          <w:trHeight w:val="227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E53904" w:rsidRPr="005345BC" w:rsidTr="00DF7FC8">
        <w:trPr>
          <w:trHeight w:val="227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E53904" w:rsidRPr="00484B4F" w:rsidTr="00DF7FC8">
        <w:trPr>
          <w:trHeight w:val="297"/>
        </w:trPr>
        <w:tc>
          <w:tcPr>
            <w:tcW w:w="9767" w:type="dxa"/>
            <w:gridSpan w:val="2"/>
            <w:tcBorders>
              <w:top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(документы в соответствии с частью 10 статьи 55.31 Градостроительного кодекса Российской Федерации</w:t>
            </w:r>
            <w:proofErr w:type="gramEnd"/>
          </w:p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(Собрание законодательства Российской Федерации, 2005, № 1, ст. 16; 2018, № 32, ст. 5133, 5135))</w:t>
            </w:r>
            <w:proofErr w:type="gramEnd"/>
          </w:p>
        </w:tc>
      </w:tr>
    </w:tbl>
    <w:p w:rsidR="00E53904" w:rsidRPr="005345BC" w:rsidRDefault="00E53904" w:rsidP="00E53904">
      <w:pPr>
        <w:widowControl w:val="0"/>
        <w:spacing w:line="235" w:lineRule="auto"/>
        <w:jc w:val="both"/>
        <w:rPr>
          <w:rFonts w:ascii="Times New Roman" w:hAnsi="Times New Roman"/>
          <w:sz w:val="28"/>
          <w:szCs w:val="28"/>
        </w:rPr>
      </w:pPr>
    </w:p>
    <w:p w:rsidR="00E53904" w:rsidRDefault="00E53904" w:rsidP="00E53904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E53904" w:rsidRPr="00072BCE" w:rsidRDefault="00E53904" w:rsidP="00E53904"/>
    <w:p w:rsidR="00B76409" w:rsidRDefault="00B76409"/>
    <w:sectPr w:rsidR="00B76409" w:rsidSect="00402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904"/>
    <w:rsid w:val="00557329"/>
    <w:rsid w:val="005A7B6D"/>
    <w:rsid w:val="00911CBB"/>
    <w:rsid w:val="00B76409"/>
    <w:rsid w:val="00E5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3904"/>
    <w:rPr>
      <w:rFonts w:cs="Times New Roman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E53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Пользователь Windows</cp:lastModifiedBy>
  <cp:revision>6</cp:revision>
  <dcterms:created xsi:type="dcterms:W3CDTF">2021-04-15T05:10:00Z</dcterms:created>
  <dcterms:modified xsi:type="dcterms:W3CDTF">2023-02-03T06:43:00Z</dcterms:modified>
</cp:coreProperties>
</file>